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22E" w:rsidRPr="00CA59B6" w:rsidRDefault="00BB022E" w:rsidP="00CA59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59B6">
        <w:rPr>
          <w:rFonts w:ascii="Times New Roman" w:hAnsi="Times New Roman" w:cs="Times New Roman"/>
          <w:sz w:val="24"/>
          <w:szCs w:val="24"/>
        </w:rPr>
        <w:t xml:space="preserve">Сведения о наличии объектов для проведения практических занятий, в том числе приспособленных для детей-инвалидов и детей с ограниченными возможностями здоровья </w:t>
      </w:r>
    </w:p>
    <w:p w:rsidR="00BB022E" w:rsidRPr="00CA59B6" w:rsidRDefault="00BB022E" w:rsidP="00CA59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9B6">
        <w:rPr>
          <w:rFonts w:ascii="Times New Roman" w:hAnsi="Times New Roman" w:cs="Times New Roman"/>
          <w:sz w:val="24"/>
          <w:szCs w:val="24"/>
        </w:rPr>
        <w:t xml:space="preserve">В МБДОУ «Сакмарский детский сад «Улыбка» существуют отдельные помещения для проведения практических занятий с детьми, в том числе приспособленных для детей-инвалидов и детей с ограниченными возможностями здоровья. Проведение музыкальной деятельности, физической культуры, праздников, развлечений, утренней гимнастики, индивидуальных занятий с детьми, детьми с ОВЗ, детьми-инвалидами, а также консультативной и просветительской работы с педагогами и родителями (законными представителями) воспитанников, происходят в музыкально-спортивном зале и групповых комнатах. </w:t>
      </w:r>
    </w:p>
    <w:p w:rsidR="00BB022E" w:rsidRPr="00CA59B6" w:rsidRDefault="00BB022E" w:rsidP="00CA59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9B6">
        <w:rPr>
          <w:rFonts w:ascii="Times New Roman" w:hAnsi="Times New Roman" w:cs="Times New Roman"/>
          <w:sz w:val="24"/>
          <w:szCs w:val="24"/>
        </w:rPr>
        <w:t>На территории МБДОУ оборудованы следующие объекты для проведения практических занятий с детьми, в том числе приспособленных для детей-инвалидов и детей с ограниченными возможностями здоровья: прогулочные веранды, спортивная площадка, волейбольная площадка, тропа здоровья, огород, огород лекарственных растений, метеостанция.</w:t>
      </w:r>
    </w:p>
    <w:p w:rsidR="00BB022E" w:rsidRPr="00CA59B6" w:rsidRDefault="00BB022E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9B6">
        <w:rPr>
          <w:rFonts w:ascii="Times New Roman" w:hAnsi="Times New Roman" w:cs="Times New Roman"/>
          <w:sz w:val="24"/>
          <w:szCs w:val="24"/>
        </w:rPr>
        <w:t xml:space="preserve"> Прогулочные участки </w:t>
      </w:r>
    </w:p>
    <w:p w:rsidR="00BB022E" w:rsidRPr="00CA59B6" w:rsidRDefault="00BB022E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9B6">
        <w:rPr>
          <w:rFonts w:ascii="Times New Roman" w:hAnsi="Times New Roman" w:cs="Times New Roman"/>
          <w:sz w:val="24"/>
          <w:szCs w:val="24"/>
        </w:rPr>
        <w:t>На территории находится 6 прогулочных участков. Для защиты детей от солнца и осадков на территории каждой групповой площадки установлены теневые навесы. Участки оснащены малыми архитектурными формами и игровым оборудованием. Прогулочные участки предназначены для прогулки, наблюдения, игровой деятельности, са</w:t>
      </w:r>
      <w:r w:rsidR="00027BEF" w:rsidRPr="00CA59B6">
        <w:rPr>
          <w:rFonts w:ascii="Times New Roman" w:hAnsi="Times New Roman" w:cs="Times New Roman"/>
          <w:sz w:val="24"/>
          <w:szCs w:val="24"/>
        </w:rPr>
        <w:t>мостоятельной двигательной дея</w:t>
      </w:r>
      <w:r w:rsidRPr="00CA59B6">
        <w:rPr>
          <w:rFonts w:ascii="Times New Roman" w:hAnsi="Times New Roman" w:cs="Times New Roman"/>
          <w:sz w:val="24"/>
          <w:szCs w:val="24"/>
        </w:rPr>
        <w:t xml:space="preserve">тельности, индивидуальной работы, трудовой деятельности с детьми, в том числе с детьми-инвалидами и детьми с ОВЗ. </w:t>
      </w:r>
    </w:p>
    <w:p w:rsidR="0073141B" w:rsidRPr="00B10801" w:rsidRDefault="0073141B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9966" cy="2372497"/>
            <wp:effectExtent l="19050" t="0" r="4634" b="0"/>
            <wp:docPr id="2" name="Рисунок 1" descr="G:\DSCN36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DSCN3687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50" cy="2373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10801">
        <w:rPr>
          <w:noProof/>
          <w:sz w:val="24"/>
          <w:szCs w:val="24"/>
          <w:lang w:eastAsia="ru-RU"/>
        </w:rPr>
        <w:t xml:space="preserve"> </w:t>
      </w:r>
      <w:r w:rsidRPr="00B10801">
        <w:rPr>
          <w:rFonts w:ascii="Times New Roman" w:hAnsi="Times New Roman" w:cs="Times New Roman"/>
          <w:sz w:val="24"/>
          <w:szCs w:val="24"/>
        </w:rPr>
        <w:t xml:space="preserve">    </w:t>
      </w:r>
      <w:r w:rsidRPr="00B108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6485" cy="2372497"/>
            <wp:effectExtent l="19050" t="0" r="51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40" cy="237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141B" w:rsidRPr="00B10801" w:rsidRDefault="0073141B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22E" w:rsidRPr="00B10801" w:rsidRDefault="00BB022E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sz w:val="24"/>
          <w:szCs w:val="24"/>
        </w:rPr>
        <w:t xml:space="preserve">Спортивная площадка </w:t>
      </w:r>
    </w:p>
    <w:p w:rsidR="00BB022E" w:rsidRPr="00B10801" w:rsidRDefault="00BB022E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sz w:val="24"/>
          <w:szCs w:val="24"/>
        </w:rPr>
        <w:t xml:space="preserve">Спортивная площадка предназначена для проведения занятий по физической культуре, спортивных и подвижных игр, досуговых мероприятий, праздников с воспитанниками, в том числе с детьми- инвалидами и детьми с ОВЗ. На площадке имеется спортивное оборудование: беговая дорожка, </w:t>
      </w:r>
      <w:proofErr w:type="spellStart"/>
      <w:r w:rsidRPr="00B10801">
        <w:rPr>
          <w:rFonts w:ascii="Times New Roman" w:hAnsi="Times New Roman" w:cs="Times New Roman"/>
          <w:sz w:val="24"/>
          <w:szCs w:val="24"/>
        </w:rPr>
        <w:t>рукоход</w:t>
      </w:r>
      <w:proofErr w:type="spellEnd"/>
      <w:r w:rsidRPr="00B10801">
        <w:rPr>
          <w:rFonts w:ascii="Times New Roman" w:hAnsi="Times New Roman" w:cs="Times New Roman"/>
          <w:sz w:val="24"/>
          <w:szCs w:val="24"/>
        </w:rPr>
        <w:t xml:space="preserve">, бум разновысокий, дуги для </w:t>
      </w:r>
      <w:proofErr w:type="spellStart"/>
      <w:r w:rsidRPr="00B10801">
        <w:rPr>
          <w:rFonts w:ascii="Times New Roman" w:hAnsi="Times New Roman" w:cs="Times New Roman"/>
          <w:sz w:val="24"/>
          <w:szCs w:val="24"/>
        </w:rPr>
        <w:t>подлезания</w:t>
      </w:r>
      <w:proofErr w:type="spellEnd"/>
      <w:r w:rsidRPr="00B10801">
        <w:rPr>
          <w:rFonts w:ascii="Times New Roman" w:hAnsi="Times New Roman" w:cs="Times New Roman"/>
          <w:sz w:val="24"/>
          <w:szCs w:val="24"/>
        </w:rPr>
        <w:t xml:space="preserve">, стенка для метания, стенка гимнастическая, перекладины, прыжковая яма, кольца баскетбольные, канат, башня для лазания, лабиринт. </w:t>
      </w:r>
    </w:p>
    <w:p w:rsidR="00BB022E" w:rsidRPr="00B10801" w:rsidRDefault="00BB022E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sz w:val="24"/>
          <w:szCs w:val="24"/>
        </w:rPr>
        <w:t xml:space="preserve">Волейбольная площадка </w:t>
      </w:r>
    </w:p>
    <w:p w:rsidR="00BB022E" w:rsidRPr="00B10801" w:rsidRDefault="00BB022E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sz w:val="24"/>
          <w:szCs w:val="24"/>
        </w:rPr>
        <w:t xml:space="preserve">Волейбольная площадка имеет волейбольную сетку, </w:t>
      </w:r>
      <w:r w:rsidR="00027BEF">
        <w:rPr>
          <w:rFonts w:ascii="Times New Roman" w:hAnsi="Times New Roman" w:cs="Times New Roman"/>
          <w:sz w:val="24"/>
          <w:szCs w:val="24"/>
        </w:rPr>
        <w:t>и предназначена для ор</w:t>
      </w:r>
      <w:r w:rsidRPr="00B10801">
        <w:rPr>
          <w:rFonts w:ascii="Times New Roman" w:hAnsi="Times New Roman" w:cs="Times New Roman"/>
          <w:sz w:val="24"/>
          <w:szCs w:val="24"/>
        </w:rPr>
        <w:t xml:space="preserve">ганизации спортивных игр с детьми старшего дошкольного возраста, в том числе детей с ОВЗ. </w:t>
      </w:r>
    </w:p>
    <w:p w:rsidR="000B1BBC" w:rsidRPr="00B10801" w:rsidRDefault="000B1BBC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7058" cy="1963481"/>
            <wp:effectExtent l="19050" t="0" r="0" b="0"/>
            <wp:docPr id="7" name="Рисунок 3" descr="G:\фото\101NIKON\DSCN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101NIKON\DSCN3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81" cy="196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8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7674" cy="2031467"/>
            <wp:effectExtent l="19050" t="0" r="0" b="0"/>
            <wp:docPr id="8" name="Рисунок 4" descr="G:\фото\101NIKON\DSCN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101NIKON\DSCN3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02" cy="203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ED" w:rsidRDefault="00F81AED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AED" w:rsidRDefault="00F81AED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1967" cy="1922148"/>
            <wp:effectExtent l="0" t="0" r="0" b="0"/>
            <wp:docPr id="1" name="Рисунок 1" descr="E:\фото\2018-19 лето\112NIKON\DSCN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018-19 лето\112NIKON\DSCN7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24" cy="192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2244" cy="1952367"/>
            <wp:effectExtent l="0" t="0" r="0" b="0"/>
            <wp:docPr id="11" name="Рисунок 11" descr="E:\фото\2018-19 лето\112NIKON\DSCN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8-19 лето\112NIKON\DSCN74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69" cy="195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68" w:rsidRDefault="00AB6A68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6108" cy="1977774"/>
            <wp:effectExtent l="0" t="0" r="0" b="0"/>
            <wp:docPr id="19" name="Рисунок 19" descr="E:\фото\фто 2018\декабрь18\100NIKON\DSCN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фто 2018\декабрь18\100NIKON\DSCN5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12" cy="198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2E" w:rsidRPr="00B10801" w:rsidRDefault="00BB022E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sz w:val="24"/>
          <w:szCs w:val="24"/>
        </w:rPr>
        <w:t xml:space="preserve">Тропа здоровья </w:t>
      </w:r>
    </w:p>
    <w:p w:rsidR="00CE6FBD" w:rsidRPr="00B10801" w:rsidRDefault="00BB022E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sz w:val="24"/>
          <w:szCs w:val="24"/>
        </w:rPr>
        <w:t>Для укрепления здоровья детей в летний оздоровительный период с использованием естественных, природных, целительных факторов в детском саду организована «Тропа зд</w:t>
      </w:r>
      <w:r w:rsidR="00CE6FBD" w:rsidRPr="00B10801">
        <w:rPr>
          <w:rFonts w:ascii="Times New Roman" w:hAnsi="Times New Roman" w:cs="Times New Roman"/>
          <w:sz w:val="24"/>
          <w:szCs w:val="24"/>
        </w:rPr>
        <w:t>оровья», которая позволяет про</w:t>
      </w:r>
      <w:r w:rsidRPr="00B10801">
        <w:rPr>
          <w:rFonts w:ascii="Times New Roman" w:hAnsi="Times New Roman" w:cs="Times New Roman"/>
          <w:sz w:val="24"/>
          <w:szCs w:val="24"/>
        </w:rPr>
        <w:t>водить пр</w:t>
      </w:r>
      <w:r w:rsidR="00CE6FBD" w:rsidRPr="00B10801">
        <w:rPr>
          <w:rFonts w:ascii="Times New Roman" w:hAnsi="Times New Roman" w:cs="Times New Roman"/>
          <w:sz w:val="24"/>
          <w:szCs w:val="24"/>
        </w:rPr>
        <w:t>офилактику здоровья детей в иг</w:t>
      </w:r>
      <w:r w:rsidRPr="00B10801">
        <w:rPr>
          <w:rFonts w:ascii="Times New Roman" w:hAnsi="Times New Roman" w:cs="Times New Roman"/>
          <w:sz w:val="24"/>
          <w:szCs w:val="24"/>
        </w:rPr>
        <w:t>ровой форме, в том числе с детей с ОВЗ, детей-ин</w:t>
      </w:r>
      <w:r w:rsidR="00CE6FBD" w:rsidRPr="00B10801">
        <w:rPr>
          <w:rFonts w:ascii="Times New Roman" w:hAnsi="Times New Roman" w:cs="Times New Roman"/>
          <w:sz w:val="24"/>
          <w:szCs w:val="24"/>
        </w:rPr>
        <w:t>валидов. Основными задачами ор</w:t>
      </w:r>
      <w:r w:rsidRPr="00B10801">
        <w:rPr>
          <w:rFonts w:ascii="Times New Roman" w:hAnsi="Times New Roman" w:cs="Times New Roman"/>
          <w:sz w:val="24"/>
          <w:szCs w:val="24"/>
        </w:rPr>
        <w:t>ганизации «Тропы здоровья» являются: профилактика плоскостопия; улучшение коррекции движения; улучшение функции сердечно-сосудистой и дыхатель</w:t>
      </w:r>
      <w:r w:rsidR="00CE6FBD" w:rsidRPr="00B10801">
        <w:rPr>
          <w:rFonts w:ascii="Times New Roman" w:hAnsi="Times New Roman" w:cs="Times New Roman"/>
          <w:sz w:val="24"/>
          <w:szCs w:val="24"/>
        </w:rPr>
        <w:t>ной сис</w:t>
      </w:r>
      <w:r w:rsidRPr="00B10801">
        <w:rPr>
          <w:rFonts w:ascii="Times New Roman" w:hAnsi="Times New Roman" w:cs="Times New Roman"/>
          <w:sz w:val="24"/>
          <w:szCs w:val="24"/>
        </w:rPr>
        <w:t>тем; по</w:t>
      </w:r>
      <w:r w:rsidR="00CE6FBD" w:rsidRPr="00B10801">
        <w:rPr>
          <w:rFonts w:ascii="Times New Roman" w:hAnsi="Times New Roman" w:cs="Times New Roman"/>
          <w:sz w:val="24"/>
          <w:szCs w:val="24"/>
        </w:rPr>
        <w:t>вышение сопротивляемости инфек</w:t>
      </w:r>
      <w:r w:rsidRPr="00B10801">
        <w:rPr>
          <w:rFonts w:ascii="Times New Roman" w:hAnsi="Times New Roman" w:cs="Times New Roman"/>
          <w:sz w:val="24"/>
          <w:szCs w:val="24"/>
        </w:rPr>
        <w:t>ционным заболеваниям; улучшение эмоционально-психического состояния детей; приобщение детей к здоровому образу жизни. На коррекционно-развивающей тропе используется различное оборудование: ребристая доска, мо</w:t>
      </w:r>
      <w:r w:rsidR="00CE6FBD" w:rsidRPr="00B10801">
        <w:rPr>
          <w:rFonts w:ascii="Times New Roman" w:hAnsi="Times New Roman" w:cs="Times New Roman"/>
          <w:sz w:val="24"/>
          <w:szCs w:val="24"/>
        </w:rPr>
        <w:t>стик, тропинка с различ</w:t>
      </w:r>
      <w:r w:rsidRPr="00B10801">
        <w:rPr>
          <w:rFonts w:ascii="Times New Roman" w:hAnsi="Times New Roman" w:cs="Times New Roman"/>
          <w:sz w:val="24"/>
          <w:szCs w:val="24"/>
        </w:rPr>
        <w:t xml:space="preserve">ными поверхностями (искусственная травка, песок, камни, галька, спилы). </w:t>
      </w:r>
    </w:p>
    <w:p w:rsidR="000B1BBC" w:rsidRPr="00B10801" w:rsidRDefault="000B1BBC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5912" cy="2037648"/>
            <wp:effectExtent l="19050" t="0" r="8238" b="0"/>
            <wp:docPr id="9" name="Рисунок 5" descr="G:\фото\101NIKON\DSCN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101NIKON\DSCN3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40" cy="203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A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6165" cy="1985318"/>
            <wp:effectExtent l="0" t="0" r="0" b="0"/>
            <wp:docPr id="14" name="Рисунок 14" descr="E:\фото\2018-19 лето\115NIKON\DSCN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2018-19 лето\115NIKON\DSCN8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12" cy="19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BEF" w:rsidRPr="00027BEF" w:rsidRDefault="0073141B" w:rsidP="00027BE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7BEF">
        <w:rPr>
          <w:rFonts w:ascii="Times New Roman" w:hAnsi="Times New Roman" w:cs="Times New Roman"/>
          <w:sz w:val="24"/>
          <w:szCs w:val="24"/>
        </w:rPr>
        <w:t xml:space="preserve">Поляна сказок </w:t>
      </w:r>
    </w:p>
    <w:p w:rsidR="00027BEF" w:rsidRPr="00027BEF" w:rsidRDefault="00027BEF" w:rsidP="00027B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B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Поляна сказок помогает с</w:t>
      </w:r>
      <w:r w:rsidR="004C6D58" w:rsidRPr="00027BE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необходимые условия для знакомства детей с русскими народными сказками;</w:t>
      </w:r>
      <w:r w:rsidRPr="00027B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содействует</w:t>
      </w:r>
      <w:r w:rsidR="004C6D58" w:rsidRPr="004C6D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созданию эмоционально-положительного климата</w:t>
      </w:r>
      <w:r w:rsidRPr="00027BEF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расширяет  и обогащает знания детей о героях сказок; способствует развитию речи детей, обогащение ее новыми словами и выражениями;</w:t>
      </w:r>
      <w:r w:rsidR="00CA5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027B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творческих способностей детей</w:t>
      </w:r>
      <w:r w:rsidRPr="00027BEF">
        <w:rPr>
          <w:rFonts w:ascii="Times New Roman" w:hAnsi="Times New Roman" w:cs="Times New Roman"/>
          <w:sz w:val="24"/>
          <w:szCs w:val="24"/>
        </w:rPr>
        <w:t xml:space="preserve"> в том числе детей с ОВЗ.</w:t>
      </w:r>
    </w:p>
    <w:p w:rsidR="0073141B" w:rsidRPr="00027BEF" w:rsidRDefault="0073141B" w:rsidP="00027B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141B" w:rsidRDefault="0073141B" w:rsidP="00B10801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 w:rsidRPr="00B108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1728" cy="2454876"/>
            <wp:effectExtent l="19050" t="0" r="0" b="0"/>
            <wp:docPr id="5" name="Рисунок 4" descr="G:\DSCN5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G:\DSCN5020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62" cy="245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10801">
        <w:rPr>
          <w:noProof/>
          <w:sz w:val="24"/>
          <w:szCs w:val="24"/>
          <w:lang w:eastAsia="ru-RU"/>
        </w:rPr>
        <w:t xml:space="preserve"> </w:t>
      </w:r>
      <w:r w:rsidRPr="00B108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1728" cy="2487827"/>
            <wp:effectExtent l="19050" t="0" r="0" b="0"/>
            <wp:docPr id="6" name="Рисунок 5" descr="G:\DSCN49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DSCN4986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17" cy="2487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A68" w:rsidRDefault="00AB6A68" w:rsidP="00B10801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03425" cy="1878227"/>
            <wp:effectExtent l="0" t="0" r="0" b="0"/>
            <wp:docPr id="17" name="Рисунок 17" descr="E:\фото\фто 2018\декабрь18\100NIKON\DSCN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фто 2018\декабрь18\100NIKON\DSCN49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06" cy="18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80285" cy="1935892"/>
            <wp:effectExtent l="0" t="0" r="0" b="0"/>
            <wp:docPr id="18" name="Рисунок 18" descr="E:\фото\фто 2018\декабрь18\100NIKON\DSCN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фто 2018\декабрь18\100NIKON\DSCN49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95" cy="19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68" w:rsidRDefault="00AB6A68" w:rsidP="00B10801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</w:p>
    <w:p w:rsidR="00AB6A68" w:rsidRPr="00B10801" w:rsidRDefault="00AB6A68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FBD" w:rsidRPr="00B10801" w:rsidRDefault="00BB022E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sz w:val="24"/>
          <w:szCs w:val="24"/>
        </w:rPr>
        <w:t>Огород</w:t>
      </w:r>
      <w:r w:rsidR="00CE6FBD" w:rsidRPr="00B10801">
        <w:rPr>
          <w:rFonts w:ascii="Times New Roman" w:hAnsi="Times New Roman" w:cs="Times New Roman"/>
          <w:sz w:val="24"/>
          <w:szCs w:val="24"/>
        </w:rPr>
        <w:t>, огород лекарственных растений</w:t>
      </w:r>
    </w:p>
    <w:p w:rsidR="0011638C" w:rsidRPr="00B10801" w:rsidRDefault="00BB022E" w:rsidP="00B10801">
      <w:pPr>
        <w:spacing w:after="0" w:line="240" w:lineRule="auto"/>
        <w:jc w:val="both"/>
        <w:rPr>
          <w:sz w:val="24"/>
          <w:szCs w:val="24"/>
        </w:rPr>
      </w:pPr>
      <w:r w:rsidRPr="00B10801">
        <w:rPr>
          <w:rFonts w:ascii="Times New Roman" w:hAnsi="Times New Roman" w:cs="Times New Roman"/>
          <w:sz w:val="24"/>
          <w:szCs w:val="24"/>
        </w:rPr>
        <w:t>В</w:t>
      </w:r>
      <w:r w:rsidR="00CE6FBD" w:rsidRPr="00B10801">
        <w:rPr>
          <w:rFonts w:ascii="Times New Roman" w:hAnsi="Times New Roman" w:cs="Times New Roman"/>
          <w:sz w:val="24"/>
          <w:szCs w:val="24"/>
        </w:rPr>
        <w:t xml:space="preserve"> целях осуществления экологиче</w:t>
      </w:r>
      <w:r w:rsidRPr="00B10801">
        <w:rPr>
          <w:rFonts w:ascii="Times New Roman" w:hAnsi="Times New Roman" w:cs="Times New Roman"/>
          <w:sz w:val="24"/>
          <w:szCs w:val="24"/>
        </w:rPr>
        <w:t xml:space="preserve">ского и трудового воспитания детей в детском </w:t>
      </w:r>
      <w:r w:rsidR="00CE6FBD" w:rsidRPr="00B10801">
        <w:rPr>
          <w:rFonts w:ascii="Times New Roman" w:hAnsi="Times New Roman" w:cs="Times New Roman"/>
          <w:sz w:val="24"/>
          <w:szCs w:val="24"/>
        </w:rPr>
        <w:t>саду оборудован огород и огород лекарственных растений для то</w:t>
      </w:r>
      <w:r w:rsidRPr="00B10801">
        <w:rPr>
          <w:rFonts w:ascii="Times New Roman" w:hAnsi="Times New Roman" w:cs="Times New Roman"/>
          <w:sz w:val="24"/>
          <w:szCs w:val="24"/>
        </w:rPr>
        <w:t xml:space="preserve">го, чтобы знакомить дошкольников с природой и ее сезонными изменениями, для организации трудовой деятельности детей, способствующей усвоению детьми навыков </w:t>
      </w:r>
      <w:r w:rsidR="00CE6FBD" w:rsidRPr="00B10801">
        <w:rPr>
          <w:rFonts w:ascii="Times New Roman" w:hAnsi="Times New Roman" w:cs="Times New Roman"/>
          <w:sz w:val="24"/>
          <w:szCs w:val="24"/>
        </w:rPr>
        <w:t>ухода за растениями, в том чис</w:t>
      </w:r>
      <w:r w:rsidRPr="00B10801">
        <w:rPr>
          <w:rFonts w:ascii="Times New Roman" w:hAnsi="Times New Roman" w:cs="Times New Roman"/>
          <w:sz w:val="24"/>
          <w:szCs w:val="24"/>
        </w:rPr>
        <w:t>ле детьми с ОВЗ, детьми-инвалидами</w:t>
      </w:r>
      <w:r w:rsidRPr="00B10801">
        <w:rPr>
          <w:sz w:val="24"/>
          <w:szCs w:val="24"/>
        </w:rPr>
        <w:t>.</w:t>
      </w:r>
    </w:p>
    <w:p w:rsidR="0073141B" w:rsidRDefault="0073141B" w:rsidP="00B10801">
      <w:pPr>
        <w:spacing w:after="0" w:line="240" w:lineRule="auto"/>
        <w:jc w:val="both"/>
        <w:rPr>
          <w:sz w:val="24"/>
          <w:szCs w:val="24"/>
        </w:rPr>
      </w:pPr>
      <w:r w:rsidRPr="00B1080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4636" cy="1985319"/>
            <wp:effectExtent l="19050" t="0" r="5664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70" cy="19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10801" w:rsidRPr="00B10801">
        <w:rPr>
          <w:noProof/>
          <w:sz w:val="24"/>
          <w:szCs w:val="24"/>
          <w:lang w:eastAsia="ru-RU"/>
        </w:rPr>
        <w:drawing>
          <wp:inline distT="0" distB="0" distL="0" distR="0">
            <wp:extent cx="2821843" cy="2117124"/>
            <wp:effectExtent l="19050" t="0" r="0" b="0"/>
            <wp:docPr id="13" name="Рисунок 8" descr="G:\фото\102NIKON\DSCN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102NIKON\DSCN35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76" cy="211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AED" w:rsidRDefault="00F81AED" w:rsidP="00B10801">
      <w:pPr>
        <w:spacing w:after="0" w:line="240" w:lineRule="auto"/>
        <w:jc w:val="both"/>
        <w:rPr>
          <w:sz w:val="24"/>
          <w:szCs w:val="24"/>
        </w:rPr>
      </w:pPr>
    </w:p>
    <w:p w:rsidR="00F81AED" w:rsidRDefault="00F81AED" w:rsidP="00B10801">
      <w:pPr>
        <w:spacing w:after="0" w:line="240" w:lineRule="auto"/>
        <w:jc w:val="both"/>
        <w:rPr>
          <w:sz w:val="24"/>
          <w:szCs w:val="24"/>
        </w:rPr>
      </w:pPr>
    </w:p>
    <w:p w:rsidR="00F81AED" w:rsidRPr="00B10801" w:rsidRDefault="00F81AED" w:rsidP="00B10801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03425" cy="1878227"/>
            <wp:effectExtent l="0" t="0" r="0" b="0"/>
            <wp:docPr id="15" name="Рисунок 15" descr="E:\фото\фто 2018\конференция\DSCN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фто 2018\конференция\DSCN50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23" cy="187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FBD" w:rsidRPr="00B10801" w:rsidRDefault="00CE6FBD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sz w:val="24"/>
          <w:szCs w:val="24"/>
        </w:rPr>
        <w:t>Метеостанция</w:t>
      </w:r>
    </w:p>
    <w:p w:rsidR="00027BEF" w:rsidRDefault="00CE6FBD" w:rsidP="00B1080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B10801">
        <w:rPr>
          <w:rStyle w:val="a3"/>
          <w:i w:val="0"/>
          <w:bdr w:val="none" w:sz="0" w:space="0" w:color="auto" w:frame="1"/>
          <w:shd w:val="clear" w:color="auto" w:fill="FFFFFF"/>
        </w:rPr>
        <w:t>Метеостанция представлена комплексом различных приборов, измеряющие погодные условия и, с помощью которых возможно предсказать погоду на ближайшее время (сутки, неделю, месяц). Воспитатель с детьми снимают данные с приборов и заносят их в дневник наблюдений. Так же метеостанция используется для проведения занятий на тему экологии, знаний времен года, природных явлений</w:t>
      </w:r>
      <w:r w:rsidR="00027BEF">
        <w:rPr>
          <w:rStyle w:val="a3"/>
          <w:i w:val="0"/>
          <w:bdr w:val="none" w:sz="0" w:space="0" w:color="auto" w:frame="1"/>
          <w:shd w:val="clear" w:color="auto" w:fill="FFFFFF"/>
        </w:rPr>
        <w:t xml:space="preserve">, </w:t>
      </w:r>
      <w:r w:rsidRPr="00B10801">
        <w:t xml:space="preserve"> </w:t>
      </w:r>
      <w:r w:rsidR="00027BEF" w:rsidRPr="00B10801">
        <w:t xml:space="preserve">в том числе детей с ОВЗ. </w:t>
      </w:r>
      <w:r w:rsidRPr="00B10801">
        <w:t xml:space="preserve"> </w:t>
      </w:r>
    </w:p>
    <w:p w:rsidR="00CE6FBD" w:rsidRPr="00B10801" w:rsidRDefault="00CE6FBD" w:rsidP="00B1080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Style w:val="apple-converted-space"/>
        </w:rPr>
      </w:pPr>
      <w:r w:rsidRPr="00B10801">
        <w:t>Оборудование метеостанции</w:t>
      </w:r>
      <w:r w:rsidRPr="00B10801">
        <w:rPr>
          <w:rStyle w:val="apple-converted-space"/>
        </w:rPr>
        <w:t> </w:t>
      </w:r>
    </w:p>
    <w:p w:rsidR="00CE6FBD" w:rsidRPr="00B10801" w:rsidRDefault="00CE6FBD" w:rsidP="00B1080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B10801">
        <w:rPr>
          <w:rStyle w:val="a5"/>
          <w:bdr w:val="none" w:sz="0" w:space="0" w:color="auto" w:frame="1"/>
        </w:rPr>
        <w:t>специальный дождемер,</w:t>
      </w:r>
      <w:r w:rsidRPr="00B10801">
        <w:rPr>
          <w:rStyle w:val="apple-converted-space"/>
        </w:rPr>
        <w:t> </w:t>
      </w:r>
      <w:r w:rsidRPr="00B10801">
        <w:t>имеющий определенную емкость с измерительной шкалой, детки смогут измерять количество осадков.</w:t>
      </w:r>
    </w:p>
    <w:p w:rsidR="000B1BBC" w:rsidRPr="00B10801" w:rsidRDefault="00CE6FBD" w:rsidP="00B108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01"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</w:rPr>
        <w:t>Ветряной рукав</w:t>
      </w:r>
      <w:r w:rsidRPr="00B1080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B10801">
        <w:rPr>
          <w:rFonts w:ascii="Times New Roman" w:hAnsi="Times New Roman" w:cs="Times New Roman"/>
          <w:sz w:val="24"/>
          <w:szCs w:val="24"/>
        </w:rPr>
        <w:t>поможет ребятам разобраться и точно определять стороны света, благодаря дуновению ветра.</w:t>
      </w:r>
      <w:r w:rsidR="000B1BBC" w:rsidRPr="00B10801">
        <w:rPr>
          <w:rFonts w:ascii="Times New Roman" w:eastAsia="Calibri" w:hAnsi="Times New Roman" w:cs="Times New Roman"/>
          <w:sz w:val="24"/>
          <w:szCs w:val="24"/>
        </w:rPr>
        <w:t xml:space="preserve"> Позволяет определить силу ветра:</w:t>
      </w:r>
    </w:p>
    <w:p w:rsidR="000B1BBC" w:rsidRPr="00B10801" w:rsidRDefault="000B1BBC" w:rsidP="00B108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01">
        <w:rPr>
          <w:rFonts w:ascii="Times New Roman" w:eastAsia="Calibri" w:hAnsi="Times New Roman" w:cs="Times New Roman"/>
          <w:sz w:val="24"/>
          <w:szCs w:val="24"/>
        </w:rPr>
        <w:t>• Штиль - листья на деревьях неподвижны, рукав не устанавливается по ветру.</w:t>
      </w:r>
    </w:p>
    <w:p w:rsidR="000B1BBC" w:rsidRPr="00B10801" w:rsidRDefault="000B1BBC" w:rsidP="00B108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01">
        <w:rPr>
          <w:rFonts w:ascii="Times New Roman" w:eastAsia="Calibri" w:hAnsi="Times New Roman" w:cs="Times New Roman"/>
          <w:sz w:val="24"/>
          <w:szCs w:val="24"/>
        </w:rPr>
        <w:t>• Тихий ветер - колышутся отдельные листья, колеблется рукав.</w:t>
      </w:r>
    </w:p>
    <w:p w:rsidR="000B1BBC" w:rsidRPr="00B10801" w:rsidRDefault="000B1BBC" w:rsidP="00B108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01">
        <w:rPr>
          <w:rFonts w:ascii="Times New Roman" w:eastAsia="Calibri" w:hAnsi="Times New Roman" w:cs="Times New Roman"/>
          <w:sz w:val="24"/>
          <w:szCs w:val="24"/>
        </w:rPr>
        <w:t>• Легкий ветер – слегка колеблется рукав, листья временами шелестят.</w:t>
      </w:r>
    </w:p>
    <w:p w:rsidR="000B1BBC" w:rsidRPr="00B10801" w:rsidRDefault="000B1BBC" w:rsidP="00B108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01">
        <w:rPr>
          <w:rFonts w:ascii="Times New Roman" w:eastAsia="Calibri" w:hAnsi="Times New Roman" w:cs="Times New Roman"/>
          <w:sz w:val="24"/>
          <w:szCs w:val="24"/>
        </w:rPr>
        <w:t>• Слабый ветер – листья и тонкие ветки деревьев постоянно колышутся, ветер развевает рукав.</w:t>
      </w:r>
    </w:p>
    <w:p w:rsidR="000B1BBC" w:rsidRPr="00B10801" w:rsidRDefault="000B1BBC" w:rsidP="00B108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01">
        <w:rPr>
          <w:rFonts w:ascii="Times New Roman" w:eastAsia="Calibri" w:hAnsi="Times New Roman" w:cs="Times New Roman"/>
          <w:sz w:val="24"/>
          <w:szCs w:val="24"/>
        </w:rPr>
        <w:t>• Умеренный ветер – ветер приводит в движение тонкие ветки деревьев, вытягивается рукав.</w:t>
      </w:r>
    </w:p>
    <w:p w:rsidR="000B1BBC" w:rsidRPr="00B10801" w:rsidRDefault="000B1BBC" w:rsidP="00B108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801">
        <w:rPr>
          <w:rFonts w:ascii="Times New Roman" w:eastAsia="Calibri" w:hAnsi="Times New Roman" w:cs="Times New Roman"/>
          <w:sz w:val="24"/>
          <w:szCs w:val="24"/>
        </w:rPr>
        <w:t>• Свежий ветер – качаются ветви и тонкие стволы деревьев. Вытягивается рукав.</w:t>
      </w:r>
    </w:p>
    <w:p w:rsidR="00CE6FBD" w:rsidRPr="00B10801" w:rsidRDefault="000B1BBC" w:rsidP="00B1080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B10801">
        <w:rPr>
          <w:rFonts w:eastAsia="Calibri"/>
        </w:rPr>
        <w:t>• Сильный ветер – качаются толстые сучья деревьев, шумит лес</w:t>
      </w:r>
    </w:p>
    <w:p w:rsidR="00CE6FBD" w:rsidRPr="00B10801" w:rsidRDefault="00CE6FBD" w:rsidP="00B1080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B10801">
        <w:t>Самый важный и нужный измеритель погодных условий –</w:t>
      </w:r>
      <w:r w:rsidRPr="00B10801">
        <w:rPr>
          <w:rStyle w:val="a5"/>
          <w:bdr w:val="none" w:sz="0" w:space="0" w:color="auto" w:frame="1"/>
        </w:rPr>
        <w:t>термометр</w:t>
      </w:r>
      <w:r w:rsidR="005D5980" w:rsidRPr="00B10801">
        <w:rPr>
          <w:shd w:val="clear" w:color="auto" w:fill="FFFFFF"/>
        </w:rPr>
        <w:t xml:space="preserve"> помещенный в психрометрической жалюзийной </w:t>
      </w:r>
      <w:proofErr w:type="gramStart"/>
      <w:r w:rsidR="005D5980" w:rsidRPr="00B10801">
        <w:rPr>
          <w:shd w:val="clear" w:color="auto" w:fill="FFFFFF"/>
        </w:rPr>
        <w:t>будке.</w:t>
      </w:r>
      <w:r w:rsidRPr="00B10801">
        <w:rPr>
          <w:rStyle w:val="a5"/>
          <w:bdr w:val="none" w:sz="0" w:space="0" w:color="auto" w:frame="1"/>
        </w:rPr>
        <w:t>.</w:t>
      </w:r>
      <w:proofErr w:type="gramEnd"/>
      <w:r w:rsidRPr="00B10801">
        <w:rPr>
          <w:rStyle w:val="apple-converted-space"/>
        </w:rPr>
        <w:t> </w:t>
      </w:r>
      <w:r w:rsidRPr="00B10801">
        <w:t>Именно с помощью</w:t>
      </w:r>
      <w:r w:rsidR="005D5980" w:rsidRPr="00B10801">
        <w:t xml:space="preserve"> </w:t>
      </w:r>
      <w:r w:rsidRPr="00B10801">
        <w:t>этого прибора дети смогут определять температуру воздуха в окружающей среде.</w:t>
      </w:r>
    </w:p>
    <w:p w:rsidR="00CE6FBD" w:rsidRPr="00B10801" w:rsidRDefault="005D5980" w:rsidP="00B1080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B10801">
        <w:rPr>
          <w:rStyle w:val="a5"/>
          <w:bdr w:val="none" w:sz="0" w:space="0" w:color="auto" w:frame="1"/>
        </w:rPr>
        <w:t>В</w:t>
      </w:r>
      <w:r w:rsidR="00CE6FBD" w:rsidRPr="00B10801">
        <w:rPr>
          <w:rStyle w:val="a5"/>
          <w:bdr w:val="none" w:sz="0" w:space="0" w:color="auto" w:frame="1"/>
        </w:rPr>
        <w:t>ертушки</w:t>
      </w:r>
      <w:r w:rsidRPr="00B10801">
        <w:rPr>
          <w:rStyle w:val="a5"/>
          <w:bdr w:val="none" w:sz="0" w:space="0" w:color="auto" w:frame="1"/>
        </w:rPr>
        <w:t xml:space="preserve"> </w:t>
      </w:r>
      <w:r w:rsidR="00CE6FBD" w:rsidRPr="00B10801">
        <w:rPr>
          <w:rStyle w:val="apple-converted-space"/>
        </w:rPr>
        <w:t> </w:t>
      </w:r>
      <w:r w:rsidR="00CE6FBD" w:rsidRPr="00B10801">
        <w:t xml:space="preserve">станут не только полезным прибором для определения направления ветра и его силы, но и повеселят ребят. </w:t>
      </w:r>
    </w:p>
    <w:p w:rsidR="00652C53" w:rsidRPr="00B10801" w:rsidRDefault="005D5980" w:rsidP="00B1080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B10801">
        <w:lastRenderedPageBreak/>
        <w:t>Солнечные часы</w:t>
      </w:r>
      <w:r w:rsidR="00652C53" w:rsidRPr="00B10801">
        <w:t xml:space="preserve"> </w:t>
      </w:r>
      <w:r w:rsidR="00652C53" w:rsidRPr="00B10801">
        <w:rPr>
          <w:shd w:val="clear" w:color="auto" w:fill="FFFFFF"/>
        </w:rPr>
        <w:t xml:space="preserve">для определяем время. Первые часы, которые придумал человек - солнечные, и это была всего лишь палка, воткнутая в землю, а их основной принцип действия - тень от стрелки. </w:t>
      </w:r>
    </w:p>
    <w:p w:rsidR="005D5980" w:rsidRPr="00B10801" w:rsidRDefault="005D5980" w:rsidP="00B1080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B10801">
        <w:t>Оборудование для опытов с водой и песком</w:t>
      </w:r>
    </w:p>
    <w:p w:rsidR="005D5980" w:rsidRPr="00B10801" w:rsidRDefault="005D5980" w:rsidP="00B1080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B10801">
        <w:t>Цветы барометры</w:t>
      </w:r>
      <w:r w:rsidR="00652C53" w:rsidRPr="00B10801">
        <w:t xml:space="preserve"> помогают предсказать погоду </w:t>
      </w:r>
    </w:p>
    <w:p w:rsidR="00652C53" w:rsidRPr="00B10801" w:rsidRDefault="00652C53" w:rsidP="00B10801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 w:rsidRPr="00B10801">
        <w:t>Стенд меловой</w:t>
      </w:r>
    </w:p>
    <w:p w:rsidR="00CE6FBD" w:rsidRPr="00B10801" w:rsidRDefault="005D5980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ежедневных наблюдений высоты снежного покрова применяется снегомерная рейка. Рейка изготовлена из гладкого прямого бруска, сухого дерева длиной 180 см. шириной 6 </w:t>
      </w:r>
      <w:r w:rsidR="0089178B">
        <w:rPr>
          <w:rFonts w:ascii="Times New Roman" w:hAnsi="Times New Roman" w:cs="Times New Roman"/>
          <w:sz w:val="24"/>
          <w:szCs w:val="24"/>
          <w:shd w:val="clear" w:color="auto" w:fill="FFFFFF"/>
        </w:rPr>
        <w:t>и толщиной 2 см. Окрашена (голубой</w:t>
      </w:r>
      <w:r w:rsidRPr="00B10801">
        <w:rPr>
          <w:rFonts w:ascii="Times New Roman" w:hAnsi="Times New Roman" w:cs="Times New Roman"/>
          <w:sz w:val="24"/>
          <w:szCs w:val="24"/>
          <w:shd w:val="clear" w:color="auto" w:fill="FFFFFF"/>
        </w:rPr>
        <w:t>) масляной краской и на лицевой стороне имеет шкалу в сантиметрах.</w:t>
      </w:r>
    </w:p>
    <w:p w:rsidR="00CE6FBD" w:rsidRPr="00B10801" w:rsidRDefault="00CE6FBD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FBD" w:rsidRPr="00B10801" w:rsidRDefault="00B10801" w:rsidP="00B108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08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3025" cy="2042984"/>
            <wp:effectExtent l="19050" t="0" r="1125" b="0"/>
            <wp:docPr id="10" name="Рисунок 6" descr="G:\фото\102NIKON\DSCN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102NIKON\DSCN36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13" cy="20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8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43828"/>
            <wp:effectExtent l="19050" t="0" r="0" b="0"/>
            <wp:docPr id="12" name="Рисунок 7" descr="G:\фото\102NIKON\DSCN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102NIKON\DSCN35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49" cy="204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801" w:rsidRPr="00B10801" w:rsidRDefault="00F81A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9675" cy="2070481"/>
            <wp:effectExtent l="0" t="0" r="0" b="0"/>
            <wp:docPr id="16" name="Рисунок 16" descr="E:\фото\фто 2018\декабрь18\100NIKON\DSCN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фто 2018\декабрь18\100NIKON\DSCN49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4" cy="207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801" w:rsidRPr="00B10801" w:rsidSect="00116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022E"/>
    <w:rsid w:val="00027BEF"/>
    <w:rsid w:val="000B1BBC"/>
    <w:rsid w:val="0011638C"/>
    <w:rsid w:val="00157531"/>
    <w:rsid w:val="004C6D58"/>
    <w:rsid w:val="005D5980"/>
    <w:rsid w:val="00652C53"/>
    <w:rsid w:val="0073141B"/>
    <w:rsid w:val="0089178B"/>
    <w:rsid w:val="00AB6A68"/>
    <w:rsid w:val="00B10801"/>
    <w:rsid w:val="00BB022E"/>
    <w:rsid w:val="00CA59B6"/>
    <w:rsid w:val="00CE6FBD"/>
    <w:rsid w:val="00F8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E2246"/>
  <w15:docId w15:val="{BF877C81-069F-4DFC-82B1-51852DFC1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E6FBD"/>
    <w:rPr>
      <w:i/>
      <w:iCs/>
    </w:rPr>
  </w:style>
  <w:style w:type="paragraph" w:styleId="a4">
    <w:name w:val="Normal (Web)"/>
    <w:basedOn w:val="a"/>
    <w:uiPriority w:val="99"/>
    <w:semiHidden/>
    <w:unhideWhenUsed/>
    <w:rsid w:val="00CE6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6FBD"/>
  </w:style>
  <w:style w:type="character" w:styleId="a5">
    <w:name w:val="Strong"/>
    <w:basedOn w:val="a0"/>
    <w:uiPriority w:val="22"/>
    <w:qFormat/>
    <w:rsid w:val="00CE6FB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E6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6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3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2020-01-30T16:59:00Z</dcterms:created>
  <dcterms:modified xsi:type="dcterms:W3CDTF">2024-02-02T12:02:00Z</dcterms:modified>
</cp:coreProperties>
</file>